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602" w:rsidRPr="00B6758A" w:rsidRDefault="00314602" w:rsidP="00FD1BF0">
      <w:pPr>
        <w:jc w:val="both"/>
        <w:rPr>
          <w:b/>
          <w:sz w:val="24"/>
          <w:szCs w:val="24"/>
        </w:rPr>
      </w:pPr>
      <w:bookmarkStart w:id="0" w:name="_GoBack"/>
      <w:bookmarkEnd w:id="0"/>
      <w:r w:rsidRPr="003758D1">
        <w:rPr>
          <w:sz w:val="24"/>
          <w:szCs w:val="24"/>
        </w:rPr>
        <w:t xml:space="preserve">                                                       </w:t>
      </w:r>
      <w:r w:rsidRPr="003758D1">
        <w:rPr>
          <w:b/>
          <w:sz w:val="24"/>
          <w:szCs w:val="24"/>
        </w:rPr>
        <w:t>Posudek oponenta habilitační práce</w:t>
      </w:r>
    </w:p>
    <w:p w:rsidR="00C56311" w:rsidRPr="003758D1" w:rsidRDefault="00C56311" w:rsidP="00FD1BF0">
      <w:pPr>
        <w:pStyle w:val="Zkladntext"/>
        <w:tabs>
          <w:tab w:val="left" w:pos="5940"/>
        </w:tabs>
        <w:rPr>
          <w:rFonts w:asciiTheme="minorHAnsi" w:hAnsiTheme="minorHAnsi"/>
          <w:b w:val="0"/>
          <w:bCs w:val="0"/>
        </w:rPr>
      </w:pPr>
      <w:r w:rsidRPr="003758D1">
        <w:rPr>
          <w:rFonts w:asciiTheme="minorHAnsi" w:hAnsiTheme="minorHAnsi"/>
          <w:b w:val="0"/>
          <w:bCs w:val="0"/>
        </w:rPr>
        <w:t>Masarykova univerzita</w:t>
      </w:r>
    </w:p>
    <w:p w:rsidR="00C56311" w:rsidRPr="003758D1" w:rsidRDefault="00C56311" w:rsidP="00FD1BF0">
      <w:pPr>
        <w:pStyle w:val="Zkladntext"/>
        <w:tabs>
          <w:tab w:val="left" w:pos="5940"/>
        </w:tabs>
        <w:rPr>
          <w:rFonts w:asciiTheme="minorHAnsi" w:hAnsiTheme="minorHAnsi"/>
          <w:b w:val="0"/>
          <w:bCs w:val="0"/>
        </w:rPr>
      </w:pPr>
      <w:r w:rsidRPr="003758D1">
        <w:rPr>
          <w:rFonts w:asciiTheme="minorHAnsi" w:hAnsiTheme="minorHAnsi"/>
          <w:b w:val="0"/>
          <w:bCs w:val="0"/>
        </w:rPr>
        <w:t xml:space="preserve">Lékařská fakulta </w:t>
      </w:r>
    </w:p>
    <w:p w:rsidR="00C56311" w:rsidRPr="003758D1" w:rsidRDefault="00C56311" w:rsidP="00FD1BF0">
      <w:pPr>
        <w:pStyle w:val="Zkladntext"/>
        <w:tabs>
          <w:tab w:val="left" w:pos="5940"/>
        </w:tabs>
        <w:rPr>
          <w:rFonts w:asciiTheme="minorHAnsi" w:hAnsiTheme="minorHAnsi"/>
          <w:b w:val="0"/>
          <w:bCs w:val="0"/>
        </w:rPr>
      </w:pPr>
      <w:r w:rsidRPr="003758D1">
        <w:rPr>
          <w:rFonts w:asciiTheme="minorHAnsi" w:hAnsiTheme="minorHAnsi"/>
          <w:b w:val="0"/>
          <w:bCs w:val="0"/>
        </w:rPr>
        <w:t>Kamenice 5</w:t>
      </w:r>
    </w:p>
    <w:p w:rsidR="00C56311" w:rsidRPr="003758D1" w:rsidRDefault="00C56311" w:rsidP="00FD1BF0">
      <w:pPr>
        <w:pStyle w:val="Zkladntext"/>
        <w:tabs>
          <w:tab w:val="left" w:pos="5940"/>
        </w:tabs>
        <w:rPr>
          <w:rFonts w:asciiTheme="minorHAnsi" w:hAnsiTheme="minorHAnsi"/>
          <w:b w:val="0"/>
          <w:bCs w:val="0"/>
        </w:rPr>
      </w:pPr>
      <w:r w:rsidRPr="003758D1">
        <w:rPr>
          <w:rFonts w:asciiTheme="minorHAnsi" w:hAnsiTheme="minorHAnsi"/>
          <w:b w:val="0"/>
          <w:bCs w:val="0"/>
        </w:rPr>
        <w:t>625 00 Brno</w:t>
      </w:r>
    </w:p>
    <w:p w:rsidR="00C56311" w:rsidRPr="003758D1" w:rsidRDefault="00C56311" w:rsidP="00FD1BF0">
      <w:pPr>
        <w:jc w:val="both"/>
        <w:rPr>
          <w:sz w:val="24"/>
          <w:szCs w:val="24"/>
        </w:rPr>
      </w:pPr>
    </w:p>
    <w:p w:rsidR="00314602" w:rsidRPr="003758D1" w:rsidRDefault="00314602" w:rsidP="00FD1BF0">
      <w:pPr>
        <w:jc w:val="both"/>
        <w:rPr>
          <w:sz w:val="24"/>
          <w:szCs w:val="24"/>
        </w:rPr>
      </w:pPr>
      <w:r w:rsidRPr="003758D1">
        <w:rPr>
          <w:sz w:val="24"/>
          <w:szCs w:val="24"/>
        </w:rPr>
        <w:t>Habilitačn</w:t>
      </w:r>
      <w:r w:rsidR="00C56311" w:rsidRPr="003758D1">
        <w:rPr>
          <w:sz w:val="24"/>
          <w:szCs w:val="24"/>
        </w:rPr>
        <w:t>í obor</w:t>
      </w:r>
      <w:r w:rsidR="00C56311" w:rsidRPr="003758D1">
        <w:rPr>
          <w:sz w:val="24"/>
          <w:szCs w:val="24"/>
        </w:rPr>
        <w:tab/>
      </w:r>
      <w:r w:rsidR="00C56311" w:rsidRPr="003758D1">
        <w:rPr>
          <w:sz w:val="24"/>
          <w:szCs w:val="24"/>
        </w:rPr>
        <w:tab/>
        <w:t>N</w:t>
      </w:r>
      <w:r w:rsidRPr="003758D1">
        <w:rPr>
          <w:sz w:val="24"/>
          <w:szCs w:val="24"/>
        </w:rPr>
        <w:t>eurologie</w:t>
      </w:r>
    </w:p>
    <w:p w:rsidR="00C56311" w:rsidRPr="003758D1" w:rsidRDefault="00C56311" w:rsidP="00FD1BF0">
      <w:pPr>
        <w:jc w:val="both"/>
        <w:rPr>
          <w:sz w:val="24"/>
          <w:szCs w:val="24"/>
        </w:rPr>
      </w:pPr>
      <w:r w:rsidRPr="003758D1">
        <w:rPr>
          <w:sz w:val="24"/>
          <w:szCs w:val="24"/>
        </w:rPr>
        <w:t>Uchazeč</w:t>
      </w:r>
      <w:r w:rsidRPr="003758D1">
        <w:rPr>
          <w:sz w:val="24"/>
          <w:szCs w:val="24"/>
        </w:rPr>
        <w:tab/>
      </w:r>
      <w:r w:rsidRPr="003758D1">
        <w:rPr>
          <w:sz w:val="24"/>
          <w:szCs w:val="24"/>
        </w:rPr>
        <w:tab/>
      </w:r>
      <w:r w:rsidRPr="003758D1">
        <w:rPr>
          <w:sz w:val="24"/>
          <w:szCs w:val="24"/>
        </w:rPr>
        <w:tab/>
      </w:r>
      <w:r w:rsidR="00314602" w:rsidRPr="003758D1">
        <w:rPr>
          <w:b/>
          <w:sz w:val="24"/>
          <w:szCs w:val="24"/>
        </w:rPr>
        <w:t xml:space="preserve">MUDr. </w:t>
      </w:r>
      <w:r w:rsidRPr="003758D1">
        <w:rPr>
          <w:b/>
          <w:sz w:val="24"/>
          <w:szCs w:val="24"/>
        </w:rPr>
        <w:t>Blanka Adamová</w:t>
      </w:r>
      <w:r w:rsidR="00314602" w:rsidRPr="003758D1">
        <w:rPr>
          <w:b/>
          <w:sz w:val="24"/>
          <w:szCs w:val="24"/>
        </w:rPr>
        <w:t xml:space="preserve">, </w:t>
      </w:r>
      <w:r w:rsidRPr="003758D1">
        <w:rPr>
          <w:b/>
          <w:sz w:val="24"/>
          <w:szCs w:val="24"/>
        </w:rPr>
        <w:t>Ph.D.</w:t>
      </w:r>
    </w:p>
    <w:p w:rsidR="00B6758A" w:rsidRDefault="00C56311" w:rsidP="00FD1BF0">
      <w:pPr>
        <w:jc w:val="both"/>
        <w:rPr>
          <w:sz w:val="24"/>
          <w:szCs w:val="24"/>
        </w:rPr>
      </w:pPr>
      <w:r w:rsidRPr="003758D1">
        <w:rPr>
          <w:sz w:val="24"/>
          <w:szCs w:val="24"/>
        </w:rPr>
        <w:tab/>
      </w:r>
      <w:r w:rsidRPr="003758D1">
        <w:rPr>
          <w:sz w:val="24"/>
          <w:szCs w:val="24"/>
        </w:rPr>
        <w:tab/>
      </w:r>
      <w:r w:rsidRPr="003758D1">
        <w:rPr>
          <w:sz w:val="24"/>
          <w:szCs w:val="24"/>
        </w:rPr>
        <w:tab/>
      </w:r>
      <w:r w:rsidRPr="003758D1">
        <w:rPr>
          <w:sz w:val="24"/>
          <w:szCs w:val="24"/>
        </w:rPr>
        <w:tab/>
        <w:t>odborná</w:t>
      </w:r>
      <w:r w:rsidR="00314602" w:rsidRPr="003758D1">
        <w:rPr>
          <w:sz w:val="24"/>
          <w:szCs w:val="24"/>
        </w:rPr>
        <w:t xml:space="preserve"> asistentka Neurologické kliniky LF </w:t>
      </w:r>
      <w:r w:rsidRPr="003758D1">
        <w:rPr>
          <w:sz w:val="24"/>
          <w:szCs w:val="24"/>
        </w:rPr>
        <w:t>M</w:t>
      </w:r>
      <w:r w:rsidR="00314602" w:rsidRPr="003758D1">
        <w:rPr>
          <w:sz w:val="24"/>
          <w:szCs w:val="24"/>
        </w:rPr>
        <w:t>U</w:t>
      </w:r>
      <w:r w:rsidRPr="003758D1">
        <w:rPr>
          <w:sz w:val="24"/>
          <w:szCs w:val="24"/>
        </w:rPr>
        <w:t xml:space="preserve"> a FN Brno</w:t>
      </w:r>
    </w:p>
    <w:p w:rsidR="00314602" w:rsidRPr="003758D1" w:rsidRDefault="00C56311" w:rsidP="00FD1BF0">
      <w:pPr>
        <w:jc w:val="both"/>
        <w:rPr>
          <w:sz w:val="24"/>
          <w:szCs w:val="24"/>
        </w:rPr>
      </w:pPr>
      <w:r w:rsidRPr="003758D1">
        <w:rPr>
          <w:sz w:val="24"/>
          <w:szCs w:val="24"/>
        </w:rPr>
        <w:t>H</w:t>
      </w:r>
      <w:r w:rsidR="00314602" w:rsidRPr="003758D1">
        <w:rPr>
          <w:sz w:val="24"/>
          <w:szCs w:val="24"/>
        </w:rPr>
        <w:t>abilitačn</w:t>
      </w:r>
      <w:r w:rsidRPr="003758D1">
        <w:rPr>
          <w:sz w:val="24"/>
          <w:szCs w:val="24"/>
        </w:rPr>
        <w:t>í práce</w:t>
      </w:r>
      <w:r w:rsidRPr="003758D1">
        <w:rPr>
          <w:sz w:val="24"/>
          <w:szCs w:val="24"/>
        </w:rPr>
        <w:tab/>
      </w:r>
      <w:r w:rsidRPr="003758D1">
        <w:rPr>
          <w:sz w:val="24"/>
          <w:szCs w:val="24"/>
        </w:rPr>
        <w:tab/>
        <w:t xml:space="preserve">Neurologické aspekty lumbální spinální stenózy - diagnostika a </w:t>
      </w:r>
      <w:r w:rsidR="00B6758A">
        <w:rPr>
          <w:sz w:val="24"/>
          <w:szCs w:val="24"/>
        </w:rPr>
        <w:tab/>
      </w:r>
      <w:r w:rsidR="00B6758A">
        <w:rPr>
          <w:sz w:val="24"/>
          <w:szCs w:val="24"/>
        </w:rPr>
        <w:tab/>
      </w:r>
      <w:r w:rsidR="00B6758A">
        <w:rPr>
          <w:sz w:val="24"/>
          <w:szCs w:val="24"/>
        </w:rPr>
        <w:tab/>
      </w:r>
      <w:r w:rsidR="00B6758A">
        <w:rPr>
          <w:sz w:val="24"/>
          <w:szCs w:val="24"/>
        </w:rPr>
        <w:tab/>
      </w:r>
      <w:r w:rsidRPr="003758D1">
        <w:rPr>
          <w:sz w:val="24"/>
          <w:szCs w:val="24"/>
        </w:rPr>
        <w:t>dlouhodobý vývoj</w:t>
      </w:r>
    </w:p>
    <w:p w:rsidR="00314602" w:rsidRPr="003758D1" w:rsidRDefault="00C56311" w:rsidP="00FD1BF0">
      <w:pPr>
        <w:jc w:val="both"/>
        <w:rPr>
          <w:sz w:val="24"/>
          <w:szCs w:val="24"/>
        </w:rPr>
      </w:pPr>
      <w:r w:rsidRPr="003758D1">
        <w:rPr>
          <w:sz w:val="24"/>
          <w:szCs w:val="24"/>
        </w:rPr>
        <w:t>Oponent</w:t>
      </w:r>
      <w:r w:rsidRPr="003758D1">
        <w:rPr>
          <w:sz w:val="24"/>
          <w:szCs w:val="24"/>
        </w:rPr>
        <w:tab/>
      </w:r>
      <w:r w:rsidRPr="003758D1">
        <w:rPr>
          <w:sz w:val="24"/>
          <w:szCs w:val="24"/>
        </w:rPr>
        <w:tab/>
      </w:r>
      <w:r w:rsidRPr="003758D1">
        <w:rPr>
          <w:sz w:val="24"/>
          <w:szCs w:val="24"/>
        </w:rPr>
        <w:tab/>
      </w:r>
      <w:r w:rsidR="00314602" w:rsidRPr="003758D1">
        <w:rPr>
          <w:b/>
          <w:sz w:val="24"/>
          <w:szCs w:val="24"/>
        </w:rPr>
        <w:t xml:space="preserve">doc. MUDr. </w:t>
      </w:r>
      <w:r w:rsidRPr="003758D1">
        <w:rPr>
          <w:b/>
          <w:sz w:val="24"/>
          <w:szCs w:val="24"/>
        </w:rPr>
        <w:t>Ivana Štětkářová</w:t>
      </w:r>
      <w:r w:rsidR="00314602" w:rsidRPr="003758D1">
        <w:rPr>
          <w:b/>
          <w:sz w:val="24"/>
          <w:szCs w:val="24"/>
        </w:rPr>
        <w:t>, CSc.</w:t>
      </w:r>
    </w:p>
    <w:p w:rsidR="00314602" w:rsidRPr="003758D1" w:rsidRDefault="003651CA" w:rsidP="00FD1BF0">
      <w:pPr>
        <w:jc w:val="both"/>
        <w:rPr>
          <w:sz w:val="24"/>
          <w:szCs w:val="24"/>
        </w:rPr>
      </w:pPr>
      <w:r w:rsidRPr="003758D1">
        <w:rPr>
          <w:sz w:val="24"/>
          <w:szCs w:val="24"/>
        </w:rPr>
        <w:t>Pracoviště</w:t>
      </w:r>
      <w:r w:rsidR="00C56311" w:rsidRPr="003758D1">
        <w:rPr>
          <w:sz w:val="24"/>
          <w:szCs w:val="24"/>
        </w:rPr>
        <w:tab/>
      </w:r>
      <w:r w:rsidR="00C56311" w:rsidRPr="003758D1">
        <w:rPr>
          <w:sz w:val="24"/>
          <w:szCs w:val="24"/>
        </w:rPr>
        <w:tab/>
      </w:r>
      <w:r w:rsidR="00C56311" w:rsidRPr="003758D1">
        <w:rPr>
          <w:sz w:val="24"/>
          <w:szCs w:val="24"/>
        </w:rPr>
        <w:tab/>
      </w:r>
      <w:r w:rsidR="00314602" w:rsidRPr="003758D1">
        <w:rPr>
          <w:sz w:val="24"/>
          <w:szCs w:val="24"/>
        </w:rPr>
        <w:t xml:space="preserve">Neurologická klinika </w:t>
      </w:r>
      <w:r w:rsidR="00C56311" w:rsidRPr="003758D1">
        <w:rPr>
          <w:sz w:val="24"/>
          <w:szCs w:val="24"/>
        </w:rPr>
        <w:t>3.LF UK a FNKV Praha</w:t>
      </w:r>
    </w:p>
    <w:p w:rsidR="003651CA" w:rsidRPr="003758D1" w:rsidRDefault="003651CA" w:rsidP="00FD1BF0">
      <w:pPr>
        <w:jc w:val="both"/>
        <w:rPr>
          <w:sz w:val="24"/>
          <w:szCs w:val="24"/>
        </w:rPr>
      </w:pPr>
    </w:p>
    <w:p w:rsidR="003651CA" w:rsidRPr="003758D1" w:rsidRDefault="003651CA" w:rsidP="00FD1BF0">
      <w:pPr>
        <w:jc w:val="both"/>
        <w:rPr>
          <w:b/>
          <w:sz w:val="24"/>
          <w:szCs w:val="24"/>
        </w:rPr>
      </w:pPr>
      <w:r w:rsidRPr="003758D1">
        <w:rPr>
          <w:b/>
          <w:sz w:val="24"/>
          <w:szCs w:val="24"/>
        </w:rPr>
        <w:t>Text posudku:</w:t>
      </w:r>
    </w:p>
    <w:p w:rsidR="003651CA" w:rsidRPr="003758D1" w:rsidRDefault="00933EBB" w:rsidP="00FD1BF0">
      <w:pPr>
        <w:jc w:val="both"/>
        <w:rPr>
          <w:sz w:val="24"/>
          <w:szCs w:val="24"/>
        </w:rPr>
      </w:pPr>
      <w:r w:rsidRPr="003758D1">
        <w:rPr>
          <w:sz w:val="24"/>
          <w:szCs w:val="24"/>
        </w:rPr>
        <w:t xml:space="preserve">Práce se zabývá </w:t>
      </w:r>
      <w:r w:rsidR="0083235E" w:rsidRPr="003758D1">
        <w:rPr>
          <w:sz w:val="24"/>
          <w:szCs w:val="24"/>
        </w:rPr>
        <w:t>neurologickými aspekty lumbální spinální stenózy, diagnosti</w:t>
      </w:r>
      <w:r w:rsidR="00D74CAF" w:rsidRPr="003758D1">
        <w:rPr>
          <w:sz w:val="24"/>
          <w:szCs w:val="24"/>
        </w:rPr>
        <w:t xml:space="preserve">ckými metodami a </w:t>
      </w:r>
      <w:r w:rsidR="0083235E" w:rsidRPr="003758D1">
        <w:rPr>
          <w:sz w:val="24"/>
          <w:szCs w:val="24"/>
        </w:rPr>
        <w:t>dlouhodobým vývojem</w:t>
      </w:r>
      <w:r w:rsidR="00D74CAF" w:rsidRPr="003758D1">
        <w:rPr>
          <w:sz w:val="24"/>
          <w:szCs w:val="24"/>
        </w:rPr>
        <w:t xml:space="preserve"> včetně doporučení konzervativního nebo operačního řešení</w:t>
      </w:r>
      <w:r w:rsidR="0083235E" w:rsidRPr="003758D1">
        <w:rPr>
          <w:sz w:val="24"/>
          <w:szCs w:val="24"/>
        </w:rPr>
        <w:t xml:space="preserve">. </w:t>
      </w:r>
      <w:r w:rsidR="00D74CAF" w:rsidRPr="003758D1">
        <w:rPr>
          <w:sz w:val="24"/>
          <w:szCs w:val="24"/>
        </w:rPr>
        <w:t>Práce j</w:t>
      </w:r>
      <w:r w:rsidRPr="003758D1">
        <w:rPr>
          <w:sz w:val="24"/>
          <w:szCs w:val="24"/>
        </w:rPr>
        <w:t xml:space="preserve">e rozdělena do </w:t>
      </w:r>
      <w:r w:rsidR="0083235E" w:rsidRPr="003758D1">
        <w:rPr>
          <w:sz w:val="24"/>
          <w:szCs w:val="24"/>
        </w:rPr>
        <w:t xml:space="preserve">dvou částí. První část </w:t>
      </w:r>
      <w:r w:rsidR="00C56311" w:rsidRPr="003758D1">
        <w:rPr>
          <w:sz w:val="24"/>
          <w:szCs w:val="24"/>
        </w:rPr>
        <w:t xml:space="preserve">má </w:t>
      </w:r>
      <w:r w:rsidR="0083235E" w:rsidRPr="003758D1">
        <w:rPr>
          <w:sz w:val="24"/>
          <w:szCs w:val="24"/>
        </w:rPr>
        <w:t>69 stran + 12</w:t>
      </w:r>
      <w:r w:rsidR="00C56311" w:rsidRPr="003758D1">
        <w:rPr>
          <w:sz w:val="24"/>
          <w:szCs w:val="24"/>
        </w:rPr>
        <w:t xml:space="preserve"> stran</w:t>
      </w:r>
      <w:r w:rsidR="0083235E" w:rsidRPr="003758D1">
        <w:rPr>
          <w:sz w:val="24"/>
          <w:szCs w:val="24"/>
        </w:rPr>
        <w:t xml:space="preserve"> literatury (155 citací). Druhou část tvoří</w:t>
      </w:r>
      <w:r w:rsidR="00C56311" w:rsidRPr="003758D1">
        <w:rPr>
          <w:sz w:val="24"/>
          <w:szCs w:val="24"/>
        </w:rPr>
        <w:t xml:space="preserve"> soubor </w:t>
      </w:r>
      <w:r w:rsidR="0083235E" w:rsidRPr="003758D1">
        <w:rPr>
          <w:sz w:val="24"/>
          <w:szCs w:val="24"/>
        </w:rPr>
        <w:t xml:space="preserve">9 </w:t>
      </w:r>
      <w:r w:rsidR="00C56311" w:rsidRPr="003758D1">
        <w:rPr>
          <w:sz w:val="24"/>
          <w:szCs w:val="24"/>
        </w:rPr>
        <w:t>vlastních prací s krátkým komentářem</w:t>
      </w:r>
      <w:r w:rsidR="0083235E" w:rsidRPr="003758D1">
        <w:rPr>
          <w:sz w:val="24"/>
          <w:szCs w:val="24"/>
        </w:rPr>
        <w:t xml:space="preserve">. </w:t>
      </w:r>
      <w:r w:rsidR="00FD1BF0">
        <w:rPr>
          <w:sz w:val="24"/>
          <w:szCs w:val="24"/>
        </w:rPr>
        <w:t>T</w:t>
      </w:r>
      <w:r w:rsidR="00D74CAF" w:rsidRPr="003758D1">
        <w:rPr>
          <w:sz w:val="24"/>
          <w:szCs w:val="24"/>
        </w:rPr>
        <w:t>ato část m</w:t>
      </w:r>
      <w:r w:rsidR="00C56311" w:rsidRPr="003758D1">
        <w:rPr>
          <w:sz w:val="24"/>
          <w:szCs w:val="24"/>
        </w:rPr>
        <w:t xml:space="preserve">á </w:t>
      </w:r>
      <w:r w:rsidR="0083235E" w:rsidRPr="003758D1">
        <w:rPr>
          <w:sz w:val="24"/>
          <w:szCs w:val="24"/>
        </w:rPr>
        <w:t xml:space="preserve">17 </w:t>
      </w:r>
      <w:r w:rsidRPr="003758D1">
        <w:rPr>
          <w:sz w:val="24"/>
          <w:szCs w:val="24"/>
        </w:rPr>
        <w:t>stran.</w:t>
      </w:r>
      <w:r w:rsidR="0083235E" w:rsidRPr="003758D1">
        <w:rPr>
          <w:sz w:val="24"/>
          <w:szCs w:val="24"/>
        </w:rPr>
        <w:t xml:space="preserve"> Celkově má předkládaná práce 100 stran. </w:t>
      </w:r>
    </w:p>
    <w:p w:rsidR="00D74CAF" w:rsidRPr="003758D1" w:rsidRDefault="00D74CAF" w:rsidP="00FD1BF0">
      <w:pPr>
        <w:jc w:val="both"/>
        <w:rPr>
          <w:sz w:val="24"/>
          <w:szCs w:val="24"/>
        </w:rPr>
      </w:pPr>
      <w:r w:rsidRPr="003758D1">
        <w:rPr>
          <w:sz w:val="24"/>
          <w:szCs w:val="24"/>
        </w:rPr>
        <w:t xml:space="preserve">V úvodní části textu autorka shrnuje zkoumanou problematiku s důrazem na anamnézu typických neurogenních klaudikací u lumbální spinální stenózy (LSS), používání pohyblivého chodníku k diagnostice LSS, využití vhodných radiologických metod a elektrofyziologických metod (EMG, SEP, MEP).  Zdůrazňuje poměrně významný výskyt diabetes </w:t>
      </w:r>
      <w:proofErr w:type="spellStart"/>
      <w:r w:rsidRPr="003758D1">
        <w:rPr>
          <w:sz w:val="24"/>
          <w:szCs w:val="24"/>
        </w:rPr>
        <w:t>mellitus</w:t>
      </w:r>
      <w:proofErr w:type="spellEnd"/>
      <w:r w:rsidRPr="003758D1">
        <w:rPr>
          <w:sz w:val="24"/>
          <w:szCs w:val="24"/>
        </w:rPr>
        <w:t xml:space="preserve"> u nemocných s LSS. Upozorňuje na další projekty, kterými se bude v textu práce zabývat: diagnostikou a diferenciální diagnostikou LSS</w:t>
      </w:r>
      <w:r w:rsidR="0078133A" w:rsidRPr="003758D1">
        <w:rPr>
          <w:sz w:val="24"/>
          <w:szCs w:val="24"/>
        </w:rPr>
        <w:t xml:space="preserve">, baterií testů a škál (např. </w:t>
      </w:r>
      <w:proofErr w:type="spellStart"/>
      <w:r w:rsidR="0078133A" w:rsidRPr="003758D1">
        <w:rPr>
          <w:sz w:val="24"/>
          <w:szCs w:val="24"/>
        </w:rPr>
        <w:t>O</w:t>
      </w:r>
      <w:r w:rsidRPr="003758D1">
        <w:rPr>
          <w:sz w:val="24"/>
          <w:szCs w:val="24"/>
        </w:rPr>
        <w:t>swestry</w:t>
      </w:r>
      <w:proofErr w:type="spellEnd"/>
      <w:r w:rsidRPr="003758D1">
        <w:rPr>
          <w:sz w:val="24"/>
          <w:szCs w:val="24"/>
        </w:rPr>
        <w:t xml:space="preserve"> dotazník), dlouhodobým vývojem LSS z hlediska klinického, radiologického a elektrofyziologického, připravuje vlastní doporučení k léčbě LSS.</w:t>
      </w:r>
    </w:p>
    <w:p w:rsidR="0078133A" w:rsidRPr="003758D1" w:rsidRDefault="00D74CAF" w:rsidP="00FD1BF0">
      <w:pPr>
        <w:jc w:val="both"/>
        <w:rPr>
          <w:sz w:val="24"/>
          <w:szCs w:val="24"/>
        </w:rPr>
      </w:pPr>
      <w:r w:rsidRPr="003758D1">
        <w:rPr>
          <w:sz w:val="24"/>
          <w:szCs w:val="24"/>
        </w:rPr>
        <w:t xml:space="preserve">Po přehledu problematiky se pacientka zabývá popisem LSS, definicí, klinickými příznaky včetně neurogenních klaudikací. </w:t>
      </w:r>
    </w:p>
    <w:p w:rsidR="00B6758A" w:rsidRDefault="00D74CAF" w:rsidP="00FD1BF0">
      <w:pPr>
        <w:jc w:val="both"/>
        <w:rPr>
          <w:sz w:val="24"/>
          <w:szCs w:val="24"/>
        </w:rPr>
      </w:pPr>
      <w:r w:rsidRPr="003758D1">
        <w:rPr>
          <w:sz w:val="24"/>
          <w:szCs w:val="24"/>
        </w:rPr>
        <w:t>Dále hodnotí výskyt LSS z epidemiolo</w:t>
      </w:r>
      <w:r w:rsidR="0078133A" w:rsidRPr="003758D1">
        <w:rPr>
          <w:sz w:val="24"/>
          <w:szCs w:val="24"/>
        </w:rPr>
        <w:t>g</w:t>
      </w:r>
      <w:r w:rsidRPr="003758D1">
        <w:rPr>
          <w:sz w:val="24"/>
          <w:szCs w:val="24"/>
        </w:rPr>
        <w:t>ického hlediska. Ukazuje, že diagnóza LSS je nejčastě</w:t>
      </w:r>
      <w:r w:rsidR="0078133A" w:rsidRPr="003758D1">
        <w:rPr>
          <w:sz w:val="24"/>
          <w:szCs w:val="24"/>
        </w:rPr>
        <w:t>j</w:t>
      </w:r>
      <w:r w:rsidR="0070263D">
        <w:rPr>
          <w:sz w:val="24"/>
          <w:szCs w:val="24"/>
        </w:rPr>
        <w:t>ší diagnó</w:t>
      </w:r>
      <w:r w:rsidR="00FD1BF0">
        <w:rPr>
          <w:sz w:val="24"/>
          <w:szCs w:val="24"/>
        </w:rPr>
        <w:t>zou u osob nad 65 let. J</w:t>
      </w:r>
      <w:r w:rsidRPr="003758D1">
        <w:rPr>
          <w:sz w:val="24"/>
          <w:szCs w:val="24"/>
        </w:rPr>
        <w:t xml:space="preserve">e velmi </w:t>
      </w:r>
      <w:r w:rsidR="0078133A" w:rsidRPr="003758D1">
        <w:rPr>
          <w:sz w:val="24"/>
          <w:szCs w:val="24"/>
        </w:rPr>
        <w:t>častá již u lidí kolem 50 let. N</w:t>
      </w:r>
      <w:r w:rsidRPr="003758D1">
        <w:rPr>
          <w:sz w:val="24"/>
          <w:szCs w:val="24"/>
        </w:rPr>
        <w:t xml:space="preserve">ení rozdíl v prevalenci u mužů a žen. </w:t>
      </w:r>
    </w:p>
    <w:p w:rsidR="0078133A" w:rsidRPr="003758D1" w:rsidRDefault="00D74CAF" w:rsidP="00FD1BF0">
      <w:pPr>
        <w:jc w:val="both"/>
        <w:rPr>
          <w:sz w:val="24"/>
          <w:szCs w:val="24"/>
        </w:rPr>
      </w:pPr>
      <w:r w:rsidRPr="003758D1">
        <w:rPr>
          <w:sz w:val="24"/>
          <w:szCs w:val="24"/>
        </w:rPr>
        <w:lastRenderedPageBreak/>
        <w:t>V kapit</w:t>
      </w:r>
      <w:r w:rsidR="0078133A" w:rsidRPr="003758D1">
        <w:rPr>
          <w:sz w:val="24"/>
          <w:szCs w:val="24"/>
        </w:rPr>
        <w:t>ole klasifikace a patofyziologi</w:t>
      </w:r>
      <w:r w:rsidRPr="003758D1">
        <w:rPr>
          <w:sz w:val="24"/>
          <w:szCs w:val="24"/>
        </w:rPr>
        <w:t xml:space="preserve">e LSS se zabývá rozdělením na centrální a laterální stenózu. Popisy doplňuje přehlednou tabulkou a schematickými didaktickými obrázky. Hlavní </w:t>
      </w:r>
      <w:r w:rsidR="0078133A" w:rsidRPr="003758D1">
        <w:rPr>
          <w:sz w:val="24"/>
          <w:szCs w:val="24"/>
        </w:rPr>
        <w:t>v</w:t>
      </w:r>
      <w:r w:rsidRPr="003758D1">
        <w:rPr>
          <w:sz w:val="24"/>
          <w:szCs w:val="24"/>
        </w:rPr>
        <w:t>ýznam v patofyziologii LSS vidí v zúžení páteřního kanálu, ale není to jen tento mechanismus. Je důležitým momentem při vzniku neurogenních klaudikací.</w:t>
      </w:r>
      <w:r w:rsidR="0078133A" w:rsidRPr="003758D1">
        <w:rPr>
          <w:sz w:val="24"/>
          <w:szCs w:val="24"/>
        </w:rPr>
        <w:t xml:space="preserve"> </w:t>
      </w:r>
    </w:p>
    <w:p w:rsidR="0078133A" w:rsidRPr="003758D1" w:rsidRDefault="0078133A" w:rsidP="00FD1BF0">
      <w:pPr>
        <w:jc w:val="both"/>
        <w:rPr>
          <w:sz w:val="24"/>
          <w:szCs w:val="24"/>
        </w:rPr>
      </w:pPr>
      <w:r w:rsidRPr="003758D1">
        <w:rPr>
          <w:sz w:val="24"/>
          <w:szCs w:val="24"/>
        </w:rPr>
        <w:t xml:space="preserve">V další kapitole se </w:t>
      </w:r>
      <w:r w:rsidR="00360E74" w:rsidRPr="003758D1">
        <w:rPr>
          <w:sz w:val="24"/>
          <w:szCs w:val="24"/>
        </w:rPr>
        <w:t xml:space="preserve">autorka </w:t>
      </w:r>
      <w:r w:rsidRPr="003758D1">
        <w:rPr>
          <w:sz w:val="24"/>
          <w:szCs w:val="24"/>
        </w:rPr>
        <w:t xml:space="preserve">zabývá klinickým obrazem LSS. Jako typické příznaky LSS uvádí neurogenní klaudikace, bolest v zádech a dolních končetinách, nutnost úlevové polohy páteře, bolesti v dolní části zad a kořenové bolesti a při progresi nemoci </w:t>
      </w:r>
      <w:proofErr w:type="spellStart"/>
      <w:r w:rsidRPr="003758D1">
        <w:rPr>
          <w:sz w:val="24"/>
          <w:szCs w:val="24"/>
        </w:rPr>
        <w:t>polyradikulární</w:t>
      </w:r>
      <w:proofErr w:type="spellEnd"/>
      <w:r w:rsidRPr="003758D1">
        <w:rPr>
          <w:sz w:val="24"/>
          <w:szCs w:val="24"/>
        </w:rPr>
        <w:t xml:space="preserve"> postižení (chronický syndrom kaudy). </w:t>
      </w:r>
    </w:p>
    <w:p w:rsidR="0078133A" w:rsidRPr="003758D1" w:rsidRDefault="0078133A" w:rsidP="00FD1BF0">
      <w:pPr>
        <w:jc w:val="both"/>
        <w:rPr>
          <w:sz w:val="24"/>
          <w:szCs w:val="24"/>
        </w:rPr>
      </w:pPr>
      <w:r w:rsidRPr="003758D1">
        <w:rPr>
          <w:sz w:val="24"/>
          <w:szCs w:val="24"/>
        </w:rPr>
        <w:t xml:space="preserve">V kapitole diagnostika LSS klade </w:t>
      </w:r>
      <w:r w:rsidR="00360E74" w:rsidRPr="003758D1">
        <w:rPr>
          <w:sz w:val="24"/>
          <w:szCs w:val="24"/>
        </w:rPr>
        <w:t xml:space="preserve">autorka </w:t>
      </w:r>
      <w:r w:rsidRPr="003758D1">
        <w:rPr>
          <w:sz w:val="24"/>
          <w:szCs w:val="24"/>
        </w:rPr>
        <w:t xml:space="preserve">důraz na anamnézu, provokaci obtíží při chůzi na chodítku, podrobné radiologické vyšetření s provedením nativního rentgenu a hlavně magnetické rezonance (MRI), která je superiorní nad CT. CT může mít i velké procento falešně pozitivních nálezů. Autorka zdůrazňuje neuropatickou bolest a výraznější postižení tenkých vláken, než se původně očekávalo. </w:t>
      </w:r>
    </w:p>
    <w:p w:rsidR="00D74CAF" w:rsidRPr="003758D1" w:rsidRDefault="0078133A" w:rsidP="00FD1BF0">
      <w:pPr>
        <w:jc w:val="both"/>
        <w:rPr>
          <w:sz w:val="24"/>
          <w:szCs w:val="24"/>
        </w:rPr>
      </w:pPr>
      <w:r w:rsidRPr="003758D1">
        <w:rPr>
          <w:sz w:val="24"/>
          <w:szCs w:val="24"/>
        </w:rPr>
        <w:t xml:space="preserve">Dále se </w:t>
      </w:r>
      <w:r w:rsidR="00360E74" w:rsidRPr="003758D1">
        <w:rPr>
          <w:sz w:val="24"/>
          <w:szCs w:val="24"/>
        </w:rPr>
        <w:t xml:space="preserve">autorka </w:t>
      </w:r>
      <w:r w:rsidRPr="003758D1">
        <w:rPr>
          <w:sz w:val="24"/>
          <w:szCs w:val="24"/>
        </w:rPr>
        <w:t>zabývá používáním různých dotazníků, zejména subjektivních stesků nemocného. Uvádí dotazník SF-36 a SAIP (</w:t>
      </w:r>
      <w:proofErr w:type="spellStart"/>
      <w:r w:rsidRPr="003758D1">
        <w:rPr>
          <w:sz w:val="24"/>
          <w:szCs w:val="24"/>
        </w:rPr>
        <w:t>Sickness</w:t>
      </w:r>
      <w:proofErr w:type="spellEnd"/>
      <w:r w:rsidRPr="003758D1">
        <w:rPr>
          <w:sz w:val="24"/>
          <w:szCs w:val="24"/>
        </w:rPr>
        <w:t xml:space="preserve"> </w:t>
      </w:r>
      <w:proofErr w:type="spellStart"/>
      <w:r w:rsidRPr="003758D1">
        <w:rPr>
          <w:sz w:val="24"/>
          <w:szCs w:val="24"/>
        </w:rPr>
        <w:t>Impact</w:t>
      </w:r>
      <w:proofErr w:type="spellEnd"/>
      <w:r w:rsidRPr="003758D1">
        <w:rPr>
          <w:sz w:val="24"/>
          <w:szCs w:val="24"/>
        </w:rPr>
        <w:t xml:space="preserve"> Profile) se 136 položkami. Dalšími dotazníky, které lze k zhodnocení LSS použít, jsou Roland Morris Disability </w:t>
      </w:r>
      <w:proofErr w:type="spellStart"/>
      <w:r w:rsidRPr="003758D1">
        <w:rPr>
          <w:sz w:val="24"/>
          <w:szCs w:val="24"/>
        </w:rPr>
        <w:t>Questionnaire</w:t>
      </w:r>
      <w:proofErr w:type="spellEnd"/>
      <w:r w:rsidRPr="003758D1">
        <w:rPr>
          <w:sz w:val="24"/>
          <w:szCs w:val="24"/>
        </w:rPr>
        <w:t xml:space="preserve"> (RDQ), </w:t>
      </w:r>
      <w:proofErr w:type="spellStart"/>
      <w:r w:rsidRPr="003758D1">
        <w:rPr>
          <w:sz w:val="24"/>
          <w:szCs w:val="24"/>
        </w:rPr>
        <w:t>Oswestry</w:t>
      </w:r>
      <w:proofErr w:type="spellEnd"/>
      <w:r w:rsidRPr="003758D1">
        <w:rPr>
          <w:sz w:val="24"/>
          <w:szCs w:val="24"/>
        </w:rPr>
        <w:t xml:space="preserve"> dotazník (</w:t>
      </w:r>
      <w:proofErr w:type="spellStart"/>
      <w:r w:rsidRPr="003758D1">
        <w:rPr>
          <w:sz w:val="24"/>
          <w:szCs w:val="24"/>
        </w:rPr>
        <w:t>Oswestry</w:t>
      </w:r>
      <w:proofErr w:type="spellEnd"/>
      <w:r w:rsidRPr="003758D1">
        <w:rPr>
          <w:sz w:val="24"/>
          <w:szCs w:val="24"/>
        </w:rPr>
        <w:t xml:space="preserve"> Disability Index, ODI) s 10 otázkami, General </w:t>
      </w:r>
      <w:proofErr w:type="spellStart"/>
      <w:r w:rsidRPr="003758D1">
        <w:rPr>
          <w:sz w:val="24"/>
          <w:szCs w:val="24"/>
        </w:rPr>
        <w:t>Functional</w:t>
      </w:r>
      <w:proofErr w:type="spellEnd"/>
      <w:r w:rsidRPr="003758D1">
        <w:rPr>
          <w:sz w:val="24"/>
          <w:szCs w:val="24"/>
        </w:rPr>
        <w:t xml:space="preserve"> </w:t>
      </w:r>
      <w:proofErr w:type="spellStart"/>
      <w:r w:rsidRPr="003758D1">
        <w:rPr>
          <w:sz w:val="24"/>
          <w:szCs w:val="24"/>
        </w:rPr>
        <w:t>Score</w:t>
      </w:r>
      <w:proofErr w:type="spellEnd"/>
      <w:r w:rsidRPr="003758D1">
        <w:rPr>
          <w:sz w:val="24"/>
          <w:szCs w:val="24"/>
        </w:rPr>
        <w:t xml:space="preserve"> (GFS), VAS škálu bolesti, </w:t>
      </w:r>
      <w:proofErr w:type="spellStart"/>
      <w:r w:rsidRPr="003758D1">
        <w:rPr>
          <w:sz w:val="24"/>
          <w:szCs w:val="24"/>
        </w:rPr>
        <w:t>Pain</w:t>
      </w:r>
      <w:proofErr w:type="spellEnd"/>
      <w:r w:rsidRPr="003758D1">
        <w:rPr>
          <w:sz w:val="24"/>
          <w:szCs w:val="24"/>
        </w:rPr>
        <w:t xml:space="preserve"> Intensity </w:t>
      </w:r>
      <w:proofErr w:type="spellStart"/>
      <w:r w:rsidRPr="003758D1">
        <w:rPr>
          <w:sz w:val="24"/>
          <w:szCs w:val="24"/>
        </w:rPr>
        <w:t>Numerical</w:t>
      </w:r>
      <w:proofErr w:type="spellEnd"/>
      <w:r w:rsidRPr="003758D1">
        <w:rPr>
          <w:sz w:val="24"/>
          <w:szCs w:val="24"/>
        </w:rPr>
        <w:t xml:space="preserve"> Rating </w:t>
      </w:r>
      <w:proofErr w:type="spellStart"/>
      <w:r w:rsidRPr="003758D1">
        <w:rPr>
          <w:sz w:val="24"/>
          <w:szCs w:val="24"/>
        </w:rPr>
        <w:t>Scale</w:t>
      </w:r>
      <w:proofErr w:type="spellEnd"/>
      <w:r w:rsidRPr="003758D1">
        <w:rPr>
          <w:sz w:val="24"/>
          <w:szCs w:val="24"/>
        </w:rPr>
        <w:t xml:space="preserve"> (PI-NRS)</w:t>
      </w:r>
      <w:r w:rsidR="00360E74" w:rsidRPr="003758D1">
        <w:rPr>
          <w:sz w:val="24"/>
          <w:szCs w:val="24"/>
        </w:rPr>
        <w:t xml:space="preserve">. Chůze na chodítku se jeví jako velmi dobrá diagnostická metoda, která validně posoudí tíži LSS. Je nutné nechat nemocného chodit alespoň 15 minut. Tíže LSS </w:t>
      </w:r>
      <w:r w:rsidR="00012B5A" w:rsidRPr="003758D1">
        <w:rPr>
          <w:sz w:val="24"/>
          <w:szCs w:val="24"/>
        </w:rPr>
        <w:t xml:space="preserve">se dá </w:t>
      </w:r>
      <w:r w:rsidR="00360E74" w:rsidRPr="003758D1">
        <w:rPr>
          <w:sz w:val="24"/>
          <w:szCs w:val="24"/>
        </w:rPr>
        <w:t>pak posoudit podle intenzity bolesti dle VAS, disability stanovené dle ODI, ušlé vzdálenosti na chodítku do vzniku neurogenních klaudikací</w:t>
      </w:r>
      <w:r w:rsidR="00012B5A" w:rsidRPr="003758D1">
        <w:rPr>
          <w:sz w:val="24"/>
          <w:szCs w:val="24"/>
        </w:rPr>
        <w:t>. Hodnotí se lehká střední a těžká LSS. Autorka uvádí podrobnou tabulku se stanovením skóre neurologického postižení u LSS (NIS-LSS).</w:t>
      </w:r>
    </w:p>
    <w:p w:rsidR="00012B5A" w:rsidRPr="003758D1" w:rsidRDefault="00012B5A" w:rsidP="00FD1BF0">
      <w:pPr>
        <w:jc w:val="both"/>
        <w:rPr>
          <w:sz w:val="24"/>
          <w:szCs w:val="24"/>
        </w:rPr>
      </w:pPr>
      <w:r w:rsidRPr="003758D1">
        <w:rPr>
          <w:sz w:val="24"/>
          <w:szCs w:val="24"/>
        </w:rPr>
        <w:t xml:space="preserve">V kapitole diferenciální diagnostika LSS a neurogenní klaudikace se uvádějí jako hlavní obtíže klaudikace cévního původu, sedacího nervu, přenesené bolesti orgánové a z oblasti dolní části zad, kořenová léze u výhřezu disku, artróza kyčlí a kolen, </w:t>
      </w:r>
      <w:proofErr w:type="spellStart"/>
      <w:r w:rsidRPr="003758D1">
        <w:rPr>
          <w:sz w:val="24"/>
          <w:szCs w:val="24"/>
        </w:rPr>
        <w:t>arachnoiditida</w:t>
      </w:r>
      <w:proofErr w:type="spellEnd"/>
      <w:r w:rsidRPr="003758D1">
        <w:rPr>
          <w:sz w:val="24"/>
          <w:szCs w:val="24"/>
        </w:rPr>
        <w:t xml:space="preserve">, </w:t>
      </w:r>
      <w:proofErr w:type="spellStart"/>
      <w:r w:rsidRPr="003758D1">
        <w:rPr>
          <w:sz w:val="24"/>
          <w:szCs w:val="24"/>
        </w:rPr>
        <w:t>spondylitida</w:t>
      </w:r>
      <w:proofErr w:type="spellEnd"/>
      <w:r w:rsidRPr="003758D1">
        <w:rPr>
          <w:sz w:val="24"/>
          <w:szCs w:val="24"/>
        </w:rPr>
        <w:t xml:space="preserve"> a </w:t>
      </w:r>
      <w:proofErr w:type="spellStart"/>
      <w:r w:rsidRPr="003758D1">
        <w:rPr>
          <w:sz w:val="24"/>
          <w:szCs w:val="24"/>
        </w:rPr>
        <w:t>spondyloiscitida</w:t>
      </w:r>
      <w:proofErr w:type="spellEnd"/>
      <w:r w:rsidRPr="003758D1">
        <w:rPr>
          <w:sz w:val="24"/>
          <w:szCs w:val="24"/>
        </w:rPr>
        <w:t xml:space="preserve">, spinální epidurální absces, míšní nádory, blokády SIS, </w:t>
      </w:r>
      <w:proofErr w:type="spellStart"/>
      <w:r w:rsidRPr="003758D1">
        <w:rPr>
          <w:sz w:val="24"/>
          <w:szCs w:val="24"/>
        </w:rPr>
        <w:t>listéza</w:t>
      </w:r>
      <w:proofErr w:type="spellEnd"/>
      <w:r w:rsidRPr="003758D1">
        <w:rPr>
          <w:sz w:val="24"/>
          <w:szCs w:val="24"/>
        </w:rPr>
        <w:t>, synoviální cysty</w:t>
      </w:r>
      <w:r w:rsidR="00FD1BF0">
        <w:rPr>
          <w:sz w:val="24"/>
          <w:szCs w:val="24"/>
        </w:rPr>
        <w:t>, diabetická neuropatie, apod. Z</w:t>
      </w:r>
      <w:r w:rsidRPr="003758D1">
        <w:rPr>
          <w:sz w:val="24"/>
          <w:szCs w:val="24"/>
        </w:rPr>
        <w:t xml:space="preserve">ajímavá je častá asociace LSS s komorbiditami, např. ICHDK, diabetes </w:t>
      </w:r>
      <w:proofErr w:type="spellStart"/>
      <w:r w:rsidRPr="003758D1">
        <w:rPr>
          <w:sz w:val="24"/>
          <w:szCs w:val="24"/>
        </w:rPr>
        <w:t>mellitus</w:t>
      </w:r>
      <w:proofErr w:type="spellEnd"/>
      <w:r w:rsidRPr="003758D1">
        <w:rPr>
          <w:sz w:val="24"/>
          <w:szCs w:val="24"/>
        </w:rPr>
        <w:t xml:space="preserve"> nebo </w:t>
      </w:r>
      <w:proofErr w:type="spellStart"/>
      <w:r w:rsidRPr="003758D1">
        <w:rPr>
          <w:sz w:val="24"/>
          <w:szCs w:val="24"/>
        </w:rPr>
        <w:t>spo</w:t>
      </w:r>
      <w:r w:rsidR="00FD1BF0">
        <w:rPr>
          <w:sz w:val="24"/>
          <w:szCs w:val="24"/>
        </w:rPr>
        <w:t>ndylogenní</w:t>
      </w:r>
      <w:proofErr w:type="spellEnd"/>
      <w:r w:rsidR="00FD1BF0">
        <w:rPr>
          <w:sz w:val="24"/>
          <w:szCs w:val="24"/>
        </w:rPr>
        <w:t xml:space="preserve"> cervikální </w:t>
      </w:r>
      <w:proofErr w:type="spellStart"/>
      <w:r w:rsidR="00FD1BF0">
        <w:rPr>
          <w:sz w:val="24"/>
          <w:szCs w:val="24"/>
        </w:rPr>
        <w:t>myelopatií</w:t>
      </w:r>
      <w:proofErr w:type="spellEnd"/>
      <w:r w:rsidRPr="003758D1">
        <w:rPr>
          <w:sz w:val="24"/>
          <w:szCs w:val="24"/>
        </w:rPr>
        <w:t xml:space="preserve">. </w:t>
      </w:r>
    </w:p>
    <w:p w:rsidR="00B6758A" w:rsidRDefault="00012B5A" w:rsidP="00FD1BF0">
      <w:pPr>
        <w:jc w:val="both"/>
        <w:rPr>
          <w:sz w:val="24"/>
          <w:szCs w:val="24"/>
        </w:rPr>
      </w:pPr>
      <w:r w:rsidRPr="003758D1">
        <w:rPr>
          <w:sz w:val="24"/>
          <w:szCs w:val="24"/>
        </w:rPr>
        <w:t>V kapitole neurofyziologie řeší autorka podr</w:t>
      </w:r>
      <w:r w:rsidR="00CC109D" w:rsidRPr="003758D1">
        <w:rPr>
          <w:sz w:val="24"/>
          <w:szCs w:val="24"/>
        </w:rPr>
        <w:t>o</w:t>
      </w:r>
      <w:r w:rsidRPr="003758D1">
        <w:rPr>
          <w:sz w:val="24"/>
          <w:szCs w:val="24"/>
        </w:rPr>
        <w:t xml:space="preserve">bně možnost diagnostiky a diferenciální diagnostiky pomocí EMG a evokovaných potenciálů. Nízká amplituda SNAP může být i u </w:t>
      </w:r>
      <w:proofErr w:type="spellStart"/>
      <w:r w:rsidRPr="003758D1">
        <w:rPr>
          <w:sz w:val="24"/>
          <w:szCs w:val="24"/>
        </w:rPr>
        <w:t>radikulopatie</w:t>
      </w:r>
      <w:proofErr w:type="spellEnd"/>
      <w:r w:rsidRPr="003758D1">
        <w:rPr>
          <w:sz w:val="24"/>
          <w:szCs w:val="24"/>
        </w:rPr>
        <w:t xml:space="preserve">, pozdní odpovědi jsou málo sensitivní u </w:t>
      </w:r>
      <w:proofErr w:type="spellStart"/>
      <w:r w:rsidRPr="003758D1">
        <w:rPr>
          <w:sz w:val="24"/>
          <w:szCs w:val="24"/>
        </w:rPr>
        <w:t>polyradikulárních</w:t>
      </w:r>
      <w:proofErr w:type="spellEnd"/>
      <w:r w:rsidRPr="003758D1">
        <w:rPr>
          <w:sz w:val="24"/>
          <w:szCs w:val="24"/>
        </w:rPr>
        <w:t xml:space="preserve"> lézí v rámci LSS. Výhodné je vyšetření H reflexu v případě </w:t>
      </w:r>
      <w:proofErr w:type="spellStart"/>
      <w:r w:rsidRPr="003758D1">
        <w:rPr>
          <w:sz w:val="24"/>
          <w:szCs w:val="24"/>
        </w:rPr>
        <w:t>radikulopatie</w:t>
      </w:r>
      <w:proofErr w:type="spellEnd"/>
      <w:r w:rsidRPr="003758D1">
        <w:rPr>
          <w:sz w:val="24"/>
          <w:szCs w:val="24"/>
        </w:rPr>
        <w:t xml:space="preserve"> S1. Až 50% nemocných má v jehlové EMG chr</w:t>
      </w:r>
      <w:r w:rsidR="00CC109D" w:rsidRPr="003758D1">
        <w:rPr>
          <w:sz w:val="24"/>
          <w:szCs w:val="24"/>
        </w:rPr>
        <w:t>o</w:t>
      </w:r>
      <w:r w:rsidRPr="003758D1">
        <w:rPr>
          <w:sz w:val="24"/>
          <w:szCs w:val="24"/>
        </w:rPr>
        <w:t xml:space="preserve">nický </w:t>
      </w:r>
      <w:proofErr w:type="spellStart"/>
      <w:r w:rsidRPr="003758D1">
        <w:rPr>
          <w:sz w:val="24"/>
          <w:szCs w:val="24"/>
        </w:rPr>
        <w:t>polyradikulární</w:t>
      </w:r>
      <w:proofErr w:type="spellEnd"/>
      <w:r w:rsidRPr="003758D1">
        <w:rPr>
          <w:sz w:val="24"/>
          <w:szCs w:val="24"/>
        </w:rPr>
        <w:t xml:space="preserve"> neurogenní vzorec. SEP a MEP se používají spíše v diferenciální diagnostice. Přínos elektrofyziologických metod je zejména ke sledování průběhu nemoci, její tíže a prognózy.</w:t>
      </w:r>
    </w:p>
    <w:p w:rsidR="00CC109D" w:rsidRPr="003758D1" w:rsidRDefault="00CC109D" w:rsidP="00FD1BF0">
      <w:pPr>
        <w:jc w:val="both"/>
        <w:rPr>
          <w:sz w:val="24"/>
          <w:szCs w:val="24"/>
        </w:rPr>
      </w:pPr>
      <w:r w:rsidRPr="003758D1">
        <w:rPr>
          <w:sz w:val="24"/>
          <w:szCs w:val="24"/>
        </w:rPr>
        <w:lastRenderedPageBreak/>
        <w:t>V kapitole průběh a prognóza LSS autorka udává dlouhodobý příznivý průběh onemocnění, a to na základě svých vlastních pozorování (více než 12 let), kdy byla velká část nemocných v remisi.</w:t>
      </w:r>
    </w:p>
    <w:p w:rsidR="00D74CAF" w:rsidRDefault="00CC109D" w:rsidP="00FD1BF0">
      <w:pPr>
        <w:jc w:val="both"/>
        <w:rPr>
          <w:sz w:val="24"/>
          <w:szCs w:val="24"/>
        </w:rPr>
      </w:pPr>
      <w:r w:rsidRPr="003758D1">
        <w:rPr>
          <w:sz w:val="24"/>
          <w:szCs w:val="24"/>
        </w:rPr>
        <w:t xml:space="preserve">V kapitole léčby autorka zdůrazňuje konzervativní přístup a shrnuje, že LSS je degenerativní onemocnění s pomalým rozvojem a dlouhodobou stabilitou. </w:t>
      </w:r>
      <w:r w:rsidR="00FD1BF0">
        <w:rPr>
          <w:sz w:val="24"/>
          <w:szCs w:val="24"/>
        </w:rPr>
        <w:t>U</w:t>
      </w:r>
      <w:r w:rsidRPr="003758D1">
        <w:rPr>
          <w:sz w:val="24"/>
          <w:szCs w:val="24"/>
        </w:rPr>
        <w:t xml:space="preserve"> pacientů s lehkou a střední formou LSS je rychle zhoršení vzácností. Konzervativní léčba vede k zlepšení stavu. Chirurgická léčba má podobný efekt u nemocných operovaných dříve stejně jako u těch, u kterých selhala dlouhodobě konzervativní léčba. U operační terapie se používá hlavně dekomprese a méně častěji i fúze. V závěr</w:t>
      </w:r>
      <w:r w:rsidR="00FD1BF0">
        <w:rPr>
          <w:sz w:val="24"/>
          <w:szCs w:val="24"/>
        </w:rPr>
        <w:t>u</w:t>
      </w:r>
      <w:r w:rsidRPr="003758D1">
        <w:rPr>
          <w:sz w:val="24"/>
          <w:szCs w:val="24"/>
        </w:rPr>
        <w:t xml:space="preserve"> práce autorka doporučuje zohlednit řadu faktorů (věk, komorbidity, tíži LSS, </w:t>
      </w:r>
      <w:proofErr w:type="spellStart"/>
      <w:r w:rsidRPr="003758D1">
        <w:rPr>
          <w:sz w:val="24"/>
          <w:szCs w:val="24"/>
        </w:rPr>
        <w:t>apod</w:t>
      </w:r>
      <w:proofErr w:type="spellEnd"/>
      <w:r w:rsidRPr="003758D1">
        <w:rPr>
          <w:sz w:val="24"/>
          <w:szCs w:val="24"/>
        </w:rPr>
        <w:t>). Vhodné je použití škál a vyšetření na mechanickém chodníku.U nemocných s lehkou formou je doporučován konzervat</w:t>
      </w:r>
      <w:r w:rsidR="003758D1" w:rsidRPr="003758D1">
        <w:rPr>
          <w:sz w:val="24"/>
          <w:szCs w:val="24"/>
        </w:rPr>
        <w:t>i</w:t>
      </w:r>
      <w:r w:rsidRPr="003758D1">
        <w:rPr>
          <w:sz w:val="24"/>
          <w:szCs w:val="24"/>
        </w:rPr>
        <w:t>vní postup. Operační řešení je nutné u nemocných s těžkou formou LSS a u nemocných se syndromem kaudy. Nutné je pravidelné sledování cca po 6 měsících.</w:t>
      </w:r>
    </w:p>
    <w:p w:rsidR="003378C4" w:rsidRDefault="003378C4" w:rsidP="00FD1BF0">
      <w:pPr>
        <w:jc w:val="both"/>
        <w:rPr>
          <w:sz w:val="24"/>
          <w:szCs w:val="24"/>
        </w:rPr>
      </w:pPr>
      <w:r>
        <w:rPr>
          <w:sz w:val="24"/>
          <w:szCs w:val="24"/>
        </w:rPr>
        <w:t>V další části autorka předkládá své práce</w:t>
      </w:r>
      <w:r w:rsidR="00FD1BF0">
        <w:rPr>
          <w:sz w:val="24"/>
          <w:szCs w:val="24"/>
        </w:rPr>
        <w:t xml:space="preserve"> (9 prací v erudovaných časopisech)</w:t>
      </w:r>
      <w:r>
        <w:rPr>
          <w:sz w:val="24"/>
          <w:szCs w:val="24"/>
        </w:rPr>
        <w:t>, které na 1-2 stránkách komentuje se zdůrazněním hlavních nálezů a závěrů.</w:t>
      </w:r>
    </w:p>
    <w:p w:rsidR="00B6758A" w:rsidRPr="003758D1" w:rsidRDefault="00B6758A" w:rsidP="00FD1BF0">
      <w:pPr>
        <w:jc w:val="both"/>
        <w:rPr>
          <w:sz w:val="24"/>
          <w:szCs w:val="24"/>
        </w:rPr>
      </w:pPr>
    </w:p>
    <w:p w:rsidR="0070263D" w:rsidRPr="003758D1" w:rsidRDefault="00EA36CD" w:rsidP="00FD1BF0">
      <w:pPr>
        <w:jc w:val="both"/>
        <w:rPr>
          <w:sz w:val="24"/>
          <w:szCs w:val="24"/>
        </w:rPr>
      </w:pPr>
      <w:r w:rsidRPr="003758D1">
        <w:rPr>
          <w:b/>
          <w:sz w:val="24"/>
          <w:szCs w:val="24"/>
        </w:rPr>
        <w:t>Nedostatky</w:t>
      </w:r>
      <w:r w:rsidRPr="003758D1">
        <w:rPr>
          <w:sz w:val="24"/>
          <w:szCs w:val="24"/>
        </w:rPr>
        <w:t xml:space="preserve">: </w:t>
      </w:r>
      <w:r w:rsidR="00012B5A" w:rsidRPr="003758D1">
        <w:rPr>
          <w:sz w:val="24"/>
          <w:szCs w:val="24"/>
        </w:rPr>
        <w:t xml:space="preserve">Autorka se jen </w:t>
      </w:r>
      <w:r w:rsidR="00FD1BF0">
        <w:rPr>
          <w:sz w:val="24"/>
          <w:szCs w:val="24"/>
        </w:rPr>
        <w:t>pár</w:t>
      </w:r>
      <w:r w:rsidR="00CC109D" w:rsidRPr="003758D1">
        <w:rPr>
          <w:sz w:val="24"/>
          <w:szCs w:val="24"/>
        </w:rPr>
        <w:t xml:space="preserve"> větami </w:t>
      </w:r>
      <w:r w:rsidR="00012B5A" w:rsidRPr="003758D1">
        <w:rPr>
          <w:sz w:val="24"/>
          <w:szCs w:val="24"/>
        </w:rPr>
        <w:t>zm</w:t>
      </w:r>
      <w:r w:rsidR="00CC109D" w:rsidRPr="003758D1">
        <w:rPr>
          <w:sz w:val="24"/>
          <w:szCs w:val="24"/>
        </w:rPr>
        <w:t>ínila o konzervativní léčbě LSS. M</w:t>
      </w:r>
      <w:r w:rsidR="00012B5A" w:rsidRPr="003758D1">
        <w:rPr>
          <w:sz w:val="24"/>
          <w:szCs w:val="24"/>
        </w:rPr>
        <w:t>ěla by tuto část pod</w:t>
      </w:r>
      <w:r w:rsidR="00CC109D" w:rsidRPr="003758D1">
        <w:rPr>
          <w:sz w:val="24"/>
          <w:szCs w:val="24"/>
        </w:rPr>
        <w:t>robněji rozvést</w:t>
      </w:r>
      <w:r w:rsidR="00FD1BF0">
        <w:rPr>
          <w:sz w:val="24"/>
          <w:szCs w:val="24"/>
        </w:rPr>
        <w:t xml:space="preserve"> s doporučením, u kterých pacientů použít konkrétní léčebnou metodu a s jakým předpokládaným efektem</w:t>
      </w:r>
      <w:r w:rsidR="00CC109D" w:rsidRPr="003758D1">
        <w:rPr>
          <w:sz w:val="24"/>
          <w:szCs w:val="24"/>
        </w:rPr>
        <w:t>.</w:t>
      </w:r>
      <w:r w:rsidR="0070263D">
        <w:rPr>
          <w:sz w:val="24"/>
          <w:szCs w:val="24"/>
        </w:rPr>
        <w:t xml:space="preserve"> </w:t>
      </w:r>
      <w:r w:rsidR="00266ED8">
        <w:rPr>
          <w:sz w:val="24"/>
          <w:szCs w:val="24"/>
        </w:rPr>
        <w:t>K</w:t>
      </w:r>
      <w:r w:rsidR="00FD1BF0">
        <w:rPr>
          <w:sz w:val="24"/>
          <w:szCs w:val="24"/>
        </w:rPr>
        <w:t xml:space="preserve">e kompletnímu přehledu léčby </w:t>
      </w:r>
      <w:r w:rsidR="00266ED8">
        <w:rPr>
          <w:sz w:val="24"/>
          <w:szCs w:val="24"/>
        </w:rPr>
        <w:t>rovněž</w:t>
      </w:r>
      <w:r w:rsidR="00FD1BF0">
        <w:rPr>
          <w:sz w:val="24"/>
          <w:szCs w:val="24"/>
        </w:rPr>
        <w:t xml:space="preserve"> z</w:t>
      </w:r>
      <w:r w:rsidR="0070263D">
        <w:rPr>
          <w:sz w:val="24"/>
          <w:szCs w:val="24"/>
        </w:rPr>
        <w:t xml:space="preserve">cela chybí zmínka o možnostech rehabilitační léčby. </w:t>
      </w:r>
      <w:r w:rsidR="00FD1BF0">
        <w:rPr>
          <w:sz w:val="24"/>
          <w:szCs w:val="24"/>
        </w:rPr>
        <w:t xml:space="preserve">V elektrofyziologické části postrádám krátkou část o EMG pánevního dna a </w:t>
      </w:r>
      <w:r w:rsidR="00266ED8">
        <w:rPr>
          <w:sz w:val="24"/>
          <w:szCs w:val="24"/>
        </w:rPr>
        <w:t xml:space="preserve">případném </w:t>
      </w:r>
      <w:r w:rsidR="00FD1BF0">
        <w:rPr>
          <w:sz w:val="24"/>
          <w:szCs w:val="24"/>
        </w:rPr>
        <w:t xml:space="preserve">významu </w:t>
      </w:r>
      <w:r w:rsidR="00760D00">
        <w:rPr>
          <w:sz w:val="24"/>
          <w:szCs w:val="24"/>
        </w:rPr>
        <w:t xml:space="preserve">(ano-ne) </w:t>
      </w:r>
      <w:r w:rsidR="00FD1BF0">
        <w:rPr>
          <w:sz w:val="24"/>
          <w:szCs w:val="24"/>
        </w:rPr>
        <w:t>v problematice LSS.</w:t>
      </w:r>
    </w:p>
    <w:p w:rsidR="00EA36CD" w:rsidRPr="003758D1" w:rsidRDefault="00EA36CD" w:rsidP="00FD1BF0">
      <w:pPr>
        <w:jc w:val="both"/>
        <w:rPr>
          <w:sz w:val="24"/>
          <w:szCs w:val="24"/>
        </w:rPr>
      </w:pPr>
    </w:p>
    <w:p w:rsidR="00EA36CD" w:rsidRPr="003758D1" w:rsidRDefault="00EA36CD" w:rsidP="00FD1BF0">
      <w:pPr>
        <w:jc w:val="both"/>
        <w:rPr>
          <w:b/>
          <w:sz w:val="24"/>
          <w:szCs w:val="24"/>
        </w:rPr>
      </w:pPr>
      <w:r w:rsidRPr="003758D1">
        <w:rPr>
          <w:b/>
          <w:sz w:val="24"/>
          <w:szCs w:val="24"/>
        </w:rPr>
        <w:t>Dotazy oponenta:</w:t>
      </w:r>
    </w:p>
    <w:p w:rsidR="00FD1BF0" w:rsidRPr="0070263D" w:rsidRDefault="00FD1BF0" w:rsidP="00FD1BF0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 starších osob bývají časté sfinkterové potíže. Jak častý je jejich výskyt v souvislosti s LSS? Zhoršuje např. </w:t>
      </w:r>
      <w:proofErr w:type="spellStart"/>
      <w:r>
        <w:rPr>
          <w:sz w:val="24"/>
          <w:szCs w:val="24"/>
        </w:rPr>
        <w:t>uroinfekce</w:t>
      </w:r>
      <w:proofErr w:type="spellEnd"/>
      <w:r>
        <w:rPr>
          <w:sz w:val="24"/>
          <w:szCs w:val="24"/>
        </w:rPr>
        <w:t xml:space="preserve"> nebo septický stav již </w:t>
      </w:r>
      <w:proofErr w:type="spellStart"/>
      <w:r>
        <w:rPr>
          <w:sz w:val="24"/>
          <w:szCs w:val="24"/>
        </w:rPr>
        <w:t>premorbidně</w:t>
      </w:r>
      <w:proofErr w:type="spellEnd"/>
      <w:r>
        <w:rPr>
          <w:sz w:val="24"/>
          <w:szCs w:val="24"/>
        </w:rPr>
        <w:t xml:space="preserve"> těžkou bederní stenózu? Konzultujete urology a z</w:t>
      </w:r>
      <w:r w:rsidRPr="0070263D">
        <w:rPr>
          <w:sz w:val="24"/>
          <w:szCs w:val="24"/>
        </w:rPr>
        <w:t>abýváte se také elektrofyziologickým vyšetřením pánevního dna?</w:t>
      </w:r>
    </w:p>
    <w:p w:rsidR="00FD1BF0" w:rsidRDefault="00FD1BF0" w:rsidP="00FD1BF0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Jak řešíte chronickou neuropatickou bolest u LSS?</w:t>
      </w:r>
    </w:p>
    <w:p w:rsidR="0070263D" w:rsidRDefault="0070263D" w:rsidP="00FD1BF0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Výskyt současné cervikální stenózy (resp. </w:t>
      </w:r>
      <w:r w:rsidR="00FD1BF0">
        <w:rPr>
          <w:sz w:val="24"/>
          <w:szCs w:val="24"/>
        </w:rPr>
        <w:t xml:space="preserve">cervikální </w:t>
      </w:r>
      <w:proofErr w:type="spellStart"/>
      <w:r w:rsidR="00FD1BF0">
        <w:rPr>
          <w:sz w:val="24"/>
          <w:szCs w:val="24"/>
        </w:rPr>
        <w:t>spondylogenní</w:t>
      </w:r>
      <w:proofErr w:type="spellEnd"/>
      <w:r w:rsidR="00FD1BF0">
        <w:rPr>
          <w:sz w:val="24"/>
          <w:szCs w:val="24"/>
        </w:rPr>
        <w:t xml:space="preserve"> </w:t>
      </w:r>
      <w:proofErr w:type="spellStart"/>
      <w:r w:rsidR="00FD1BF0">
        <w:rPr>
          <w:sz w:val="24"/>
          <w:szCs w:val="24"/>
        </w:rPr>
        <w:t>myelopa</w:t>
      </w:r>
      <w:r>
        <w:rPr>
          <w:sz w:val="24"/>
          <w:szCs w:val="24"/>
        </w:rPr>
        <w:t>tie</w:t>
      </w:r>
      <w:proofErr w:type="spellEnd"/>
      <w:r>
        <w:rPr>
          <w:sz w:val="24"/>
          <w:szCs w:val="24"/>
        </w:rPr>
        <w:t>) je překvapivě vysoký. Jaký je Váš postup u nemocného s kritickou stenózou bederní a krční</w:t>
      </w:r>
      <w:r w:rsidR="00FD1BF0">
        <w:rPr>
          <w:sz w:val="24"/>
          <w:szCs w:val="24"/>
        </w:rPr>
        <w:t>?</w:t>
      </w:r>
      <w:r w:rsidRPr="00FD1BF0">
        <w:rPr>
          <w:sz w:val="24"/>
          <w:szCs w:val="24"/>
        </w:rPr>
        <w:t xml:space="preserve"> Kdy navrhujete </w:t>
      </w:r>
      <w:r w:rsidR="00FD1BF0" w:rsidRPr="00FD1BF0">
        <w:rPr>
          <w:sz w:val="24"/>
          <w:szCs w:val="24"/>
        </w:rPr>
        <w:t>konzervativní řešení a kdy doporučíte operovat</w:t>
      </w:r>
      <w:r w:rsidRPr="00FD1BF0">
        <w:rPr>
          <w:sz w:val="24"/>
          <w:szCs w:val="24"/>
        </w:rPr>
        <w:t xml:space="preserve"> krční </w:t>
      </w:r>
      <w:r w:rsidR="00FD1BF0" w:rsidRPr="00FD1BF0">
        <w:rPr>
          <w:sz w:val="24"/>
          <w:szCs w:val="24"/>
        </w:rPr>
        <w:t>nebo</w:t>
      </w:r>
      <w:r w:rsidRPr="00FD1BF0">
        <w:rPr>
          <w:sz w:val="24"/>
          <w:szCs w:val="24"/>
        </w:rPr>
        <w:t xml:space="preserve"> bede</w:t>
      </w:r>
      <w:r>
        <w:rPr>
          <w:sz w:val="24"/>
          <w:szCs w:val="24"/>
        </w:rPr>
        <w:t>rní úsek?</w:t>
      </w:r>
    </w:p>
    <w:p w:rsidR="00202A85" w:rsidRDefault="0070263D" w:rsidP="00FD1BF0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70263D">
        <w:rPr>
          <w:sz w:val="24"/>
          <w:szCs w:val="24"/>
        </w:rPr>
        <w:t xml:space="preserve">Nemocní ve starším věku mají častěji osteoporózu. Zohledňujete tento problém při léčebném rozhodování u těžké formy LSS - zvolíte operační řešení až po </w:t>
      </w:r>
      <w:r w:rsidR="00760D00">
        <w:rPr>
          <w:sz w:val="24"/>
          <w:szCs w:val="24"/>
        </w:rPr>
        <w:t>jejím za</w:t>
      </w:r>
      <w:r w:rsidRPr="0070263D">
        <w:rPr>
          <w:sz w:val="24"/>
          <w:szCs w:val="24"/>
        </w:rPr>
        <w:t>léč</w:t>
      </w:r>
      <w:r w:rsidR="00760D00">
        <w:rPr>
          <w:sz w:val="24"/>
          <w:szCs w:val="24"/>
        </w:rPr>
        <w:t>ení</w:t>
      </w:r>
      <w:r w:rsidRPr="0070263D">
        <w:rPr>
          <w:sz w:val="24"/>
          <w:szCs w:val="24"/>
        </w:rPr>
        <w:t xml:space="preserve">? </w:t>
      </w:r>
      <w:r w:rsidR="001B4A7F">
        <w:rPr>
          <w:sz w:val="24"/>
          <w:szCs w:val="24"/>
        </w:rPr>
        <w:t xml:space="preserve">U těžké </w:t>
      </w:r>
      <w:proofErr w:type="spellStart"/>
      <w:r w:rsidR="001B4A7F">
        <w:rPr>
          <w:sz w:val="24"/>
          <w:szCs w:val="24"/>
        </w:rPr>
        <w:t>porózy</w:t>
      </w:r>
      <w:proofErr w:type="spellEnd"/>
      <w:r w:rsidR="001B4A7F">
        <w:rPr>
          <w:sz w:val="24"/>
          <w:szCs w:val="24"/>
        </w:rPr>
        <w:t xml:space="preserve"> s frakturami a stenózou uvažujete o </w:t>
      </w:r>
      <w:proofErr w:type="spellStart"/>
      <w:r w:rsidR="001B4A7F">
        <w:rPr>
          <w:sz w:val="24"/>
          <w:szCs w:val="24"/>
        </w:rPr>
        <w:t>vertebroplastice</w:t>
      </w:r>
      <w:proofErr w:type="spellEnd"/>
      <w:r w:rsidR="003378C4">
        <w:rPr>
          <w:sz w:val="24"/>
          <w:szCs w:val="24"/>
        </w:rPr>
        <w:t>?</w:t>
      </w:r>
    </w:p>
    <w:p w:rsidR="00B6758A" w:rsidRPr="00B6758A" w:rsidRDefault="00B6758A" w:rsidP="00FD1BF0">
      <w:pPr>
        <w:jc w:val="both"/>
        <w:rPr>
          <w:sz w:val="24"/>
          <w:szCs w:val="24"/>
        </w:rPr>
      </w:pPr>
    </w:p>
    <w:p w:rsidR="00D818B1" w:rsidRPr="00D818B1" w:rsidRDefault="003D25F7" w:rsidP="00FD1BF0">
      <w:pPr>
        <w:jc w:val="both"/>
        <w:rPr>
          <w:b/>
          <w:sz w:val="24"/>
          <w:szCs w:val="24"/>
        </w:rPr>
      </w:pPr>
      <w:r w:rsidRPr="003758D1">
        <w:rPr>
          <w:b/>
          <w:sz w:val="24"/>
          <w:szCs w:val="24"/>
        </w:rPr>
        <w:lastRenderedPageBreak/>
        <w:t xml:space="preserve">                                                                                  </w:t>
      </w:r>
      <w:r w:rsidR="00202A85" w:rsidRPr="003758D1">
        <w:rPr>
          <w:b/>
          <w:sz w:val="24"/>
          <w:szCs w:val="24"/>
        </w:rPr>
        <w:t>Závěr</w:t>
      </w:r>
    </w:p>
    <w:p w:rsidR="00202A85" w:rsidRPr="009364AF" w:rsidRDefault="00202A85" w:rsidP="00FD1BF0">
      <w:pPr>
        <w:jc w:val="both"/>
        <w:rPr>
          <w:sz w:val="24"/>
          <w:szCs w:val="24"/>
        </w:rPr>
      </w:pPr>
      <w:r w:rsidRPr="009364AF">
        <w:rPr>
          <w:sz w:val="24"/>
          <w:szCs w:val="24"/>
        </w:rPr>
        <w:t xml:space="preserve">Habilitační práce MUDr. </w:t>
      </w:r>
      <w:r w:rsidR="0078133A" w:rsidRPr="009364AF">
        <w:rPr>
          <w:sz w:val="24"/>
          <w:szCs w:val="24"/>
        </w:rPr>
        <w:t>Blanky Adamové</w:t>
      </w:r>
      <w:r w:rsidRPr="009364AF">
        <w:rPr>
          <w:sz w:val="24"/>
          <w:szCs w:val="24"/>
        </w:rPr>
        <w:t xml:space="preserve">, </w:t>
      </w:r>
      <w:r w:rsidR="0078133A" w:rsidRPr="009364AF">
        <w:rPr>
          <w:sz w:val="24"/>
          <w:szCs w:val="24"/>
        </w:rPr>
        <w:t>Ph.D</w:t>
      </w:r>
      <w:r w:rsidRPr="009364AF">
        <w:rPr>
          <w:sz w:val="24"/>
          <w:szCs w:val="24"/>
        </w:rPr>
        <w:t>.</w:t>
      </w:r>
      <w:r w:rsidR="0078133A" w:rsidRPr="009364AF">
        <w:rPr>
          <w:sz w:val="24"/>
          <w:szCs w:val="24"/>
        </w:rPr>
        <w:t xml:space="preserve"> "Neurologické aspekty lumbální spinální stenózy - diagnostika a dlouhodobý vývoj"</w:t>
      </w:r>
      <w:r w:rsidRPr="009364AF">
        <w:rPr>
          <w:sz w:val="24"/>
          <w:szCs w:val="24"/>
        </w:rPr>
        <w:t xml:space="preserve"> </w:t>
      </w:r>
      <w:r w:rsidR="009364AF" w:rsidRPr="009364AF">
        <w:rPr>
          <w:sz w:val="24"/>
          <w:szCs w:val="24"/>
        </w:rPr>
        <w:t xml:space="preserve">jednoznačně </w:t>
      </w:r>
      <w:r w:rsidRPr="009364AF">
        <w:rPr>
          <w:b/>
          <w:i/>
          <w:sz w:val="24"/>
          <w:szCs w:val="24"/>
        </w:rPr>
        <w:t>splňuje</w:t>
      </w:r>
      <w:r w:rsidRPr="009364AF">
        <w:rPr>
          <w:sz w:val="24"/>
          <w:szCs w:val="24"/>
        </w:rPr>
        <w:t xml:space="preserve"> požadavky standardně kladené na habilitační práce v oboru Neurologie.</w:t>
      </w:r>
    </w:p>
    <w:p w:rsidR="00202A85" w:rsidRPr="009364AF" w:rsidRDefault="00202A85" w:rsidP="00FD1BF0">
      <w:pPr>
        <w:jc w:val="both"/>
        <w:rPr>
          <w:sz w:val="24"/>
          <w:szCs w:val="24"/>
        </w:rPr>
      </w:pPr>
      <w:r w:rsidRPr="009364AF">
        <w:rPr>
          <w:sz w:val="24"/>
          <w:szCs w:val="24"/>
        </w:rPr>
        <w:t>Habilitační práce</w:t>
      </w:r>
      <w:r w:rsidR="003F1C78" w:rsidRPr="009364AF">
        <w:rPr>
          <w:sz w:val="24"/>
          <w:szCs w:val="24"/>
        </w:rPr>
        <w:t xml:space="preserve"> </w:t>
      </w:r>
      <w:r w:rsidR="00FD1BF0">
        <w:rPr>
          <w:sz w:val="24"/>
          <w:szCs w:val="24"/>
        </w:rPr>
        <w:t xml:space="preserve">je </w:t>
      </w:r>
      <w:r w:rsidR="002C3275">
        <w:rPr>
          <w:sz w:val="24"/>
          <w:szCs w:val="24"/>
        </w:rPr>
        <w:t xml:space="preserve">kvalitní, </w:t>
      </w:r>
      <w:r w:rsidR="00FD1BF0">
        <w:rPr>
          <w:sz w:val="24"/>
          <w:szCs w:val="24"/>
        </w:rPr>
        <w:t>precizní</w:t>
      </w:r>
      <w:r w:rsidR="002C3275">
        <w:rPr>
          <w:sz w:val="24"/>
          <w:szCs w:val="24"/>
        </w:rPr>
        <w:t xml:space="preserve"> a velmi pěkná. S</w:t>
      </w:r>
      <w:r w:rsidR="003F1C78" w:rsidRPr="009364AF">
        <w:rPr>
          <w:sz w:val="24"/>
          <w:szCs w:val="24"/>
        </w:rPr>
        <w:t>hrnuje publikace</w:t>
      </w:r>
      <w:r w:rsidR="002C3275">
        <w:rPr>
          <w:sz w:val="24"/>
          <w:szCs w:val="24"/>
        </w:rPr>
        <w:t xml:space="preserve"> autorky</w:t>
      </w:r>
      <w:r w:rsidR="003F1C78" w:rsidRPr="009364AF">
        <w:rPr>
          <w:sz w:val="24"/>
          <w:szCs w:val="24"/>
        </w:rPr>
        <w:t xml:space="preserve">, </w:t>
      </w:r>
      <w:r w:rsidR="0078133A" w:rsidRPr="009364AF">
        <w:rPr>
          <w:sz w:val="24"/>
          <w:szCs w:val="24"/>
        </w:rPr>
        <w:t>které jsou</w:t>
      </w:r>
      <w:r w:rsidR="003F1C78" w:rsidRPr="009364AF">
        <w:rPr>
          <w:sz w:val="24"/>
          <w:szCs w:val="24"/>
        </w:rPr>
        <w:t xml:space="preserve"> prioritní nejen v českém, ale i ve světovém písemnictví. Přináší celou řadu nových vědeckých poznatků, které lze využít jak v klinické praxi, tak v dalším výzkumu.</w:t>
      </w:r>
      <w:r w:rsidR="00FD1BF0">
        <w:rPr>
          <w:sz w:val="24"/>
          <w:szCs w:val="24"/>
        </w:rPr>
        <w:t xml:space="preserve"> </w:t>
      </w:r>
    </w:p>
    <w:p w:rsidR="003F1C78" w:rsidRPr="009364AF" w:rsidRDefault="003F1C78" w:rsidP="00FD1BF0">
      <w:pPr>
        <w:jc w:val="both"/>
        <w:rPr>
          <w:b/>
          <w:sz w:val="24"/>
          <w:szCs w:val="24"/>
        </w:rPr>
      </w:pPr>
      <w:r w:rsidRPr="009364AF">
        <w:rPr>
          <w:sz w:val="24"/>
          <w:szCs w:val="24"/>
        </w:rPr>
        <w:t>Vzhledem k </w:t>
      </w:r>
      <w:r w:rsidR="009364AF" w:rsidRPr="009364AF">
        <w:rPr>
          <w:sz w:val="24"/>
          <w:szCs w:val="24"/>
        </w:rPr>
        <w:t xml:space="preserve">výše uvedeným skutečnostem </w:t>
      </w:r>
      <w:r w:rsidRPr="009364AF">
        <w:rPr>
          <w:sz w:val="24"/>
          <w:szCs w:val="24"/>
        </w:rPr>
        <w:t>doporučuji vědecké radě</w:t>
      </w:r>
      <w:r w:rsidR="00E21A5E" w:rsidRPr="009364AF">
        <w:rPr>
          <w:sz w:val="24"/>
          <w:szCs w:val="24"/>
        </w:rPr>
        <w:t xml:space="preserve"> Lé</w:t>
      </w:r>
      <w:r w:rsidRPr="009364AF">
        <w:rPr>
          <w:sz w:val="24"/>
          <w:szCs w:val="24"/>
        </w:rPr>
        <w:t xml:space="preserve">kařské fakulty </w:t>
      </w:r>
      <w:r w:rsidR="00E21A5E" w:rsidRPr="009364AF">
        <w:rPr>
          <w:sz w:val="24"/>
          <w:szCs w:val="24"/>
        </w:rPr>
        <w:t xml:space="preserve">Masarykovy univerzity </w:t>
      </w:r>
      <w:r w:rsidRPr="009364AF">
        <w:rPr>
          <w:sz w:val="24"/>
          <w:szCs w:val="24"/>
        </w:rPr>
        <w:t>v</w:t>
      </w:r>
      <w:r w:rsidR="003D25F7" w:rsidRPr="009364AF">
        <w:rPr>
          <w:sz w:val="24"/>
          <w:szCs w:val="24"/>
        </w:rPr>
        <w:t> </w:t>
      </w:r>
      <w:r w:rsidR="009364AF" w:rsidRPr="009364AF">
        <w:rPr>
          <w:sz w:val="24"/>
          <w:szCs w:val="24"/>
        </w:rPr>
        <w:t>B</w:t>
      </w:r>
      <w:r w:rsidR="00E21A5E" w:rsidRPr="009364AF">
        <w:rPr>
          <w:sz w:val="24"/>
          <w:szCs w:val="24"/>
        </w:rPr>
        <w:t>rně</w:t>
      </w:r>
      <w:r w:rsidR="003D25F7" w:rsidRPr="009364AF">
        <w:rPr>
          <w:sz w:val="24"/>
          <w:szCs w:val="24"/>
        </w:rPr>
        <w:t xml:space="preserve">, aby přijala tuto habilitační práci v předložené podobě k obhajobě a na jejím základě </w:t>
      </w:r>
      <w:r w:rsidR="003D25F7" w:rsidRPr="009364AF">
        <w:rPr>
          <w:b/>
          <w:sz w:val="24"/>
          <w:szCs w:val="24"/>
        </w:rPr>
        <w:t xml:space="preserve">doporučuji MUDr. </w:t>
      </w:r>
      <w:r w:rsidR="00E21A5E" w:rsidRPr="009364AF">
        <w:rPr>
          <w:b/>
          <w:sz w:val="24"/>
          <w:szCs w:val="24"/>
        </w:rPr>
        <w:t>Blance Adamové</w:t>
      </w:r>
      <w:r w:rsidR="003D25F7" w:rsidRPr="009364AF">
        <w:rPr>
          <w:b/>
          <w:sz w:val="24"/>
          <w:szCs w:val="24"/>
        </w:rPr>
        <w:t xml:space="preserve">, </w:t>
      </w:r>
      <w:r w:rsidR="00E21A5E" w:rsidRPr="009364AF">
        <w:rPr>
          <w:b/>
          <w:sz w:val="24"/>
          <w:szCs w:val="24"/>
        </w:rPr>
        <w:t>Ph.D.</w:t>
      </w:r>
      <w:r w:rsidR="003D25F7" w:rsidRPr="009364AF">
        <w:rPr>
          <w:b/>
          <w:sz w:val="24"/>
          <w:szCs w:val="24"/>
        </w:rPr>
        <w:t>, udělit titul docentka</w:t>
      </w:r>
      <w:r w:rsidR="00E21A5E" w:rsidRPr="009364AF">
        <w:rPr>
          <w:b/>
          <w:sz w:val="24"/>
          <w:szCs w:val="24"/>
        </w:rPr>
        <w:t xml:space="preserve"> Neurologie</w:t>
      </w:r>
      <w:r w:rsidR="003D25F7" w:rsidRPr="009364AF">
        <w:rPr>
          <w:b/>
          <w:sz w:val="24"/>
          <w:szCs w:val="24"/>
        </w:rPr>
        <w:t>.</w:t>
      </w:r>
    </w:p>
    <w:p w:rsidR="003D25F7" w:rsidRDefault="003D25F7" w:rsidP="00FD1BF0">
      <w:pPr>
        <w:jc w:val="both"/>
        <w:rPr>
          <w:sz w:val="24"/>
          <w:szCs w:val="24"/>
        </w:rPr>
      </w:pPr>
    </w:p>
    <w:p w:rsidR="009364AF" w:rsidRPr="003758D1" w:rsidRDefault="009364AF" w:rsidP="00FD1BF0">
      <w:pPr>
        <w:jc w:val="both"/>
        <w:rPr>
          <w:sz w:val="24"/>
          <w:szCs w:val="24"/>
        </w:rPr>
      </w:pPr>
    </w:p>
    <w:p w:rsidR="003D25F7" w:rsidRPr="003758D1" w:rsidRDefault="00E21A5E" w:rsidP="00FD1BF0">
      <w:pPr>
        <w:jc w:val="both"/>
        <w:rPr>
          <w:sz w:val="24"/>
          <w:szCs w:val="24"/>
        </w:rPr>
      </w:pPr>
      <w:r w:rsidRPr="003758D1">
        <w:rPr>
          <w:sz w:val="24"/>
          <w:szCs w:val="24"/>
        </w:rPr>
        <w:t>Praha, 1</w:t>
      </w:r>
      <w:r w:rsidR="00FD1BF0">
        <w:rPr>
          <w:sz w:val="24"/>
          <w:szCs w:val="24"/>
        </w:rPr>
        <w:t>6</w:t>
      </w:r>
      <w:r w:rsidRPr="003758D1">
        <w:rPr>
          <w:sz w:val="24"/>
          <w:szCs w:val="24"/>
        </w:rPr>
        <w:t>. prosince 20</w:t>
      </w:r>
      <w:r w:rsidR="003D25F7" w:rsidRPr="003758D1">
        <w:rPr>
          <w:sz w:val="24"/>
          <w:szCs w:val="24"/>
        </w:rPr>
        <w:t xml:space="preserve">14                                   doc. MUDr. </w:t>
      </w:r>
      <w:r w:rsidRPr="003758D1">
        <w:rPr>
          <w:sz w:val="24"/>
          <w:szCs w:val="24"/>
        </w:rPr>
        <w:t>Ivana Štětkářová, CSc.</w:t>
      </w:r>
    </w:p>
    <w:p w:rsidR="00EA36CD" w:rsidRPr="003758D1" w:rsidRDefault="00EA36CD" w:rsidP="00FD1BF0">
      <w:pPr>
        <w:jc w:val="both"/>
        <w:rPr>
          <w:sz w:val="24"/>
          <w:szCs w:val="24"/>
        </w:rPr>
      </w:pPr>
    </w:p>
    <w:p w:rsidR="003651CA" w:rsidRPr="003758D1" w:rsidRDefault="003651CA" w:rsidP="00FD1BF0">
      <w:pPr>
        <w:jc w:val="both"/>
        <w:rPr>
          <w:sz w:val="24"/>
          <w:szCs w:val="24"/>
        </w:rPr>
      </w:pPr>
    </w:p>
    <w:p w:rsidR="003651CA" w:rsidRPr="003758D1" w:rsidRDefault="003651CA" w:rsidP="00FD1BF0">
      <w:pPr>
        <w:jc w:val="both"/>
        <w:rPr>
          <w:sz w:val="24"/>
          <w:szCs w:val="24"/>
        </w:rPr>
      </w:pPr>
    </w:p>
    <w:sectPr w:rsidR="003651CA" w:rsidRPr="003758D1" w:rsidSect="002622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41607B"/>
    <w:multiLevelType w:val="hybridMultilevel"/>
    <w:tmpl w:val="92A8A3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14602"/>
    <w:rsid w:val="00012B5A"/>
    <w:rsid w:val="001B4A7F"/>
    <w:rsid w:val="00202A85"/>
    <w:rsid w:val="00262275"/>
    <w:rsid w:val="00266ED8"/>
    <w:rsid w:val="002C0CAE"/>
    <w:rsid w:val="002C3275"/>
    <w:rsid w:val="00314602"/>
    <w:rsid w:val="003378C4"/>
    <w:rsid w:val="0036013C"/>
    <w:rsid w:val="00360E74"/>
    <w:rsid w:val="003651CA"/>
    <w:rsid w:val="0036722A"/>
    <w:rsid w:val="003758D1"/>
    <w:rsid w:val="003D25F7"/>
    <w:rsid w:val="003F1C78"/>
    <w:rsid w:val="004E741E"/>
    <w:rsid w:val="0070263D"/>
    <w:rsid w:val="00724EA5"/>
    <w:rsid w:val="00760D00"/>
    <w:rsid w:val="0078133A"/>
    <w:rsid w:val="0083235E"/>
    <w:rsid w:val="00933EBB"/>
    <w:rsid w:val="009364AF"/>
    <w:rsid w:val="00A2471A"/>
    <w:rsid w:val="00B33E9D"/>
    <w:rsid w:val="00B6758A"/>
    <w:rsid w:val="00C56311"/>
    <w:rsid w:val="00CB69A3"/>
    <w:rsid w:val="00CC109D"/>
    <w:rsid w:val="00CC705E"/>
    <w:rsid w:val="00CF024D"/>
    <w:rsid w:val="00D74CAF"/>
    <w:rsid w:val="00D818B1"/>
    <w:rsid w:val="00E21A5E"/>
    <w:rsid w:val="00EA36CD"/>
    <w:rsid w:val="00F14039"/>
    <w:rsid w:val="00FA29F7"/>
    <w:rsid w:val="00FD1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4B3AC7-7314-4F2F-ABB7-246A8F25B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227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A36CD"/>
    <w:pPr>
      <w:ind w:left="720"/>
      <w:contextualSpacing/>
    </w:pPr>
  </w:style>
  <w:style w:type="paragraph" w:styleId="Zkladntext">
    <w:name w:val="Body Text"/>
    <w:basedOn w:val="Normln"/>
    <w:link w:val="ZkladntextChar"/>
    <w:semiHidden/>
    <w:unhideWhenUsed/>
    <w:rsid w:val="00C56311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C56311"/>
    <w:rPr>
      <w:rFonts w:ascii="Times New Roman" w:eastAsia="Times New Roman" w:hAnsi="Times New Roman" w:cs="Times New Roman"/>
      <w:b/>
      <w:b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13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1187</Words>
  <Characters>7010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Yvona Janošíková</cp:lastModifiedBy>
  <cp:revision>2</cp:revision>
  <dcterms:created xsi:type="dcterms:W3CDTF">2014-12-17T09:06:00Z</dcterms:created>
  <dcterms:modified xsi:type="dcterms:W3CDTF">2014-12-17T09:06:00Z</dcterms:modified>
</cp:coreProperties>
</file>